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006CC" w14:textId="77777777" w:rsidR="00E1237F" w:rsidRPr="00405730" w:rsidRDefault="00E1237F" w:rsidP="00584B8C">
      <w:pPr>
        <w:contextualSpacing/>
        <w:rPr>
          <w:rFonts w:ascii="Garamond" w:hAnsi="Garamond" w:cs="Calibri"/>
          <w:b/>
          <w:bCs/>
        </w:rPr>
      </w:pPr>
    </w:p>
    <w:p w14:paraId="29389197" w14:textId="23B75E01" w:rsidR="00405730" w:rsidRPr="00B02F3A" w:rsidRDefault="00405730" w:rsidP="00405730">
      <w:pPr>
        <w:jc w:val="both"/>
        <w:rPr>
          <w:rFonts w:ascii="Garamond" w:hAnsi="Garamond" w:cs="Arial"/>
          <w:b/>
          <w:sz w:val="32"/>
          <w:szCs w:val="20"/>
        </w:rPr>
      </w:pPr>
      <w:r w:rsidRPr="00B02F3A">
        <w:rPr>
          <w:rFonts w:ascii="Garamond" w:hAnsi="Garamond" w:cs="Arial"/>
          <w:b/>
          <w:sz w:val="32"/>
          <w:szCs w:val="20"/>
        </w:rPr>
        <w:t xml:space="preserve">There’s an ‘us’ in Success </w:t>
      </w:r>
    </w:p>
    <w:p w14:paraId="4C9E1651" w14:textId="67CB05FA" w:rsidR="00B02F3A" w:rsidRDefault="00B02F3A" w:rsidP="00405730">
      <w:pPr>
        <w:jc w:val="both"/>
        <w:rPr>
          <w:rFonts w:cs="Arial"/>
          <w:sz w:val="20"/>
          <w:szCs w:val="20"/>
        </w:rPr>
      </w:pPr>
    </w:p>
    <w:p w14:paraId="14C62FA2" w14:textId="6ADEF19D" w:rsidR="00B02F3A" w:rsidRPr="00AE2EF3" w:rsidRDefault="00B02F3A" w:rsidP="00B02F3A">
      <w:pPr>
        <w:contextualSpacing/>
        <w:rPr>
          <w:rFonts w:ascii="Garamond" w:hAnsi="Garamond" w:cs="Calibri"/>
          <w:b/>
          <w:bCs/>
          <w:i/>
        </w:rPr>
      </w:pPr>
      <w:r w:rsidRPr="00AE2EF3">
        <w:rPr>
          <w:rFonts w:ascii="Garamond" w:hAnsi="Garamond" w:cs="Calibri"/>
          <w:b/>
          <w:bCs/>
          <w:i/>
        </w:rPr>
        <w:t xml:space="preserve">By </w:t>
      </w:r>
      <w:r>
        <w:rPr>
          <w:rFonts w:ascii="Garamond" w:hAnsi="Garamond" w:cs="Calibri"/>
          <w:b/>
          <w:bCs/>
          <w:i/>
        </w:rPr>
        <w:t>Brynn M.</w:t>
      </w:r>
    </w:p>
    <w:p w14:paraId="121E10ED" w14:textId="4702B63A" w:rsidR="00B02F3A" w:rsidRPr="00AE2EF3" w:rsidRDefault="00B02F3A" w:rsidP="00B02F3A">
      <w:pPr>
        <w:contextualSpacing/>
        <w:rPr>
          <w:rFonts w:ascii="Garamond" w:hAnsi="Garamond" w:cs="Calibri"/>
          <w:b/>
          <w:bCs/>
          <w:i/>
        </w:rPr>
      </w:pPr>
      <w:r>
        <w:rPr>
          <w:rFonts w:ascii="Garamond" w:hAnsi="Garamond" w:cs="Calibri"/>
          <w:b/>
          <w:bCs/>
          <w:i/>
        </w:rPr>
        <w:t>Elementary</w:t>
      </w:r>
      <w:r w:rsidRPr="00AE2EF3">
        <w:rPr>
          <w:rFonts w:ascii="Garamond" w:hAnsi="Garamond" w:cs="Calibri"/>
          <w:b/>
          <w:bCs/>
          <w:i/>
        </w:rPr>
        <w:t xml:space="preserve"> State Winner, Arkansas</w:t>
      </w:r>
    </w:p>
    <w:p w14:paraId="267C1AFB" w14:textId="50328BB5" w:rsidR="00B02F3A" w:rsidRPr="00AE2EF3" w:rsidRDefault="00B02F3A" w:rsidP="00B02F3A">
      <w:pPr>
        <w:contextualSpacing/>
        <w:rPr>
          <w:rFonts w:ascii="Garamond" w:hAnsi="Garamond" w:cs="Calibri"/>
          <w:b/>
          <w:bCs/>
          <w:i/>
        </w:rPr>
      </w:pPr>
      <w:proofErr w:type="spellStart"/>
      <w:r w:rsidRPr="00AE2EF3">
        <w:rPr>
          <w:rFonts w:ascii="Garamond" w:hAnsi="Garamond" w:cs="Calibri"/>
          <w:b/>
          <w:bCs/>
          <w:i/>
        </w:rPr>
        <w:t>InvestWrite</w:t>
      </w:r>
      <w:proofErr w:type="spellEnd"/>
      <w:r w:rsidRPr="00AE2EF3">
        <w:rPr>
          <w:rFonts w:ascii="Garamond" w:hAnsi="Garamond" w:cs="Calibri"/>
          <w:b/>
          <w:bCs/>
          <w:i/>
        </w:rPr>
        <w:t xml:space="preserve"> </w:t>
      </w:r>
      <w:r>
        <w:rPr>
          <w:rFonts w:ascii="Garamond" w:hAnsi="Garamond" w:cs="Calibri"/>
          <w:b/>
          <w:bCs/>
          <w:i/>
        </w:rPr>
        <w:t>Spring 2023</w:t>
      </w:r>
      <w:bookmarkStart w:id="0" w:name="_GoBack"/>
      <w:bookmarkEnd w:id="0"/>
    </w:p>
    <w:p w14:paraId="72B13EE1" w14:textId="77777777" w:rsidR="00B02F3A" w:rsidRPr="00405730" w:rsidRDefault="00B02F3A" w:rsidP="00405730">
      <w:pPr>
        <w:jc w:val="both"/>
        <w:rPr>
          <w:rFonts w:cs="Arial"/>
          <w:sz w:val="20"/>
          <w:szCs w:val="20"/>
        </w:rPr>
      </w:pPr>
    </w:p>
    <w:p w14:paraId="7A361AA7" w14:textId="77777777" w:rsidR="00405730" w:rsidRPr="00405730" w:rsidRDefault="00405730" w:rsidP="00405730">
      <w:pPr>
        <w:jc w:val="both"/>
        <w:rPr>
          <w:rFonts w:cs="Arial"/>
          <w:sz w:val="20"/>
          <w:szCs w:val="20"/>
        </w:rPr>
      </w:pPr>
    </w:p>
    <w:p w14:paraId="08A97FD8" w14:textId="77777777" w:rsidR="00405730" w:rsidRPr="00405730" w:rsidRDefault="00405730" w:rsidP="00405730">
      <w:pPr>
        <w:jc w:val="both"/>
        <w:rPr>
          <w:rFonts w:cs="Arial"/>
          <w:sz w:val="20"/>
          <w:szCs w:val="20"/>
        </w:rPr>
      </w:pPr>
      <w:r w:rsidRPr="00405730">
        <w:rPr>
          <w:rFonts w:cs="Arial"/>
          <w:sz w:val="20"/>
          <w:szCs w:val="20"/>
        </w:rPr>
        <w:t xml:space="preserve">Everyone has a goal or something they want to accomplish. Whether it is making it to the Olympics or baking a home-cooked meal, teamwork is there to assist you all the way. Teamwork is working collaboratively with a group of individuals to achieve a common goal. </w:t>
      </w:r>
    </w:p>
    <w:p w14:paraId="699A28A7" w14:textId="77777777" w:rsidR="00405730" w:rsidRPr="00405730" w:rsidRDefault="00405730" w:rsidP="00405730">
      <w:pPr>
        <w:jc w:val="both"/>
        <w:rPr>
          <w:rFonts w:cs="Arial"/>
          <w:sz w:val="20"/>
          <w:szCs w:val="20"/>
        </w:rPr>
      </w:pPr>
    </w:p>
    <w:p w14:paraId="5A168ECB" w14:textId="77777777" w:rsidR="00405730" w:rsidRPr="00405730" w:rsidRDefault="00405730" w:rsidP="00405730">
      <w:pPr>
        <w:jc w:val="both"/>
        <w:rPr>
          <w:rFonts w:cs="Arial"/>
          <w:sz w:val="20"/>
          <w:szCs w:val="20"/>
        </w:rPr>
      </w:pPr>
      <w:r w:rsidRPr="00405730">
        <w:rPr>
          <w:rFonts w:cs="Arial"/>
          <w:sz w:val="20"/>
          <w:szCs w:val="20"/>
        </w:rPr>
        <w:t xml:space="preserve">Better problem-solving is one benefit of teamwork. People can come up with answers that are helpful and effective when they draw on one another's abilities and knowledge. For instance, if someone wanted to buy a stock but lacked the funds to execute the trade, a team might find three times as many solutions as if it were just one person. Fewer errors are an advantage of teamwork as well. You'll experience less stress if your team has a pleasant vibe, supports and inspires one another, and has fun together. According to multiple studies and websites, such as Time Magazine, Brain Bulletin, and Tonic Vibes, stress makes us ignorant and causes us to make more mistakes. If there are many people on your team, you have the luxury of sharing that stress and, overall, making fewer mistakes, all because of teamwork. </w:t>
      </w:r>
    </w:p>
    <w:p w14:paraId="2E70F2D0" w14:textId="77777777" w:rsidR="00405730" w:rsidRPr="00405730" w:rsidRDefault="00405730" w:rsidP="00405730">
      <w:pPr>
        <w:jc w:val="both"/>
        <w:rPr>
          <w:rFonts w:cs="Arial"/>
          <w:sz w:val="20"/>
          <w:szCs w:val="20"/>
        </w:rPr>
      </w:pPr>
    </w:p>
    <w:p w14:paraId="3E1FF313" w14:textId="77777777" w:rsidR="00405730" w:rsidRPr="00405730" w:rsidRDefault="00405730" w:rsidP="00405730">
      <w:pPr>
        <w:jc w:val="both"/>
        <w:rPr>
          <w:rFonts w:cs="Arial"/>
          <w:sz w:val="20"/>
          <w:szCs w:val="20"/>
        </w:rPr>
      </w:pPr>
      <w:r w:rsidRPr="00405730">
        <w:rPr>
          <w:rFonts w:cs="Arial"/>
          <w:sz w:val="20"/>
          <w:szCs w:val="20"/>
        </w:rPr>
        <w:t xml:space="preserve">Several things make a good team. One of them is great communication. To ensure that there are no misconceptions, each team member must be able to communicate effectively and honestly with the others. Providing honest feedback is another thing that is critical in quality teamwork. If you don't, you risk creating a competitive environment in which teamwork may struggle to thrive. This is also true with trust. For teamwork to happen, your members need to be able to trust each other. Just as it is good to have a broad investment portfolio, having diverse team members is beneficial. If you own various stocks in one sector and it crashes, you might lose a lot of money. The same rule applies to teams; you cannot accomplish much if you are all good at the same things because you only have expertise in one area. </w:t>
      </w:r>
    </w:p>
    <w:p w14:paraId="6ABCEDC0" w14:textId="77777777" w:rsidR="00405730" w:rsidRPr="00405730" w:rsidRDefault="00405730" w:rsidP="00405730">
      <w:pPr>
        <w:jc w:val="both"/>
        <w:rPr>
          <w:rFonts w:cs="Arial"/>
          <w:sz w:val="20"/>
          <w:szCs w:val="20"/>
        </w:rPr>
      </w:pPr>
    </w:p>
    <w:p w14:paraId="6CF9D463" w14:textId="77777777" w:rsidR="00405730" w:rsidRPr="00405730" w:rsidRDefault="00405730" w:rsidP="00405730">
      <w:pPr>
        <w:jc w:val="both"/>
        <w:rPr>
          <w:rFonts w:cs="Arial"/>
          <w:sz w:val="20"/>
          <w:szCs w:val="20"/>
        </w:rPr>
      </w:pPr>
      <w:r w:rsidRPr="00405730">
        <w:rPr>
          <w:rFonts w:cs="Arial"/>
          <w:sz w:val="20"/>
          <w:szCs w:val="20"/>
        </w:rPr>
        <w:t xml:space="preserve">Everyone on my Stock Market Game team is there for a reason. Every single one of them has an essential quality. One of the team members looks into our past transactions and searches for viable stocks. Another sees that we have enough money to make trades and figure out if a stock is worth buying. I double-check our transactions and inform my team of our standings. This makes us successful, and a good team, by ensuring that we get everything done well. </w:t>
      </w:r>
    </w:p>
    <w:p w14:paraId="4755BA8C" w14:textId="77777777" w:rsidR="00405730" w:rsidRPr="00405730" w:rsidRDefault="00405730" w:rsidP="00405730">
      <w:pPr>
        <w:jc w:val="both"/>
        <w:rPr>
          <w:rFonts w:cs="Arial"/>
          <w:sz w:val="20"/>
          <w:szCs w:val="20"/>
        </w:rPr>
      </w:pPr>
    </w:p>
    <w:p w14:paraId="3EE26BF2" w14:textId="77777777" w:rsidR="00405730" w:rsidRPr="00405730" w:rsidRDefault="00405730" w:rsidP="00405730">
      <w:pPr>
        <w:jc w:val="both"/>
        <w:rPr>
          <w:rFonts w:cs="Arial"/>
          <w:sz w:val="20"/>
          <w:szCs w:val="20"/>
        </w:rPr>
      </w:pPr>
      <w:r w:rsidRPr="00405730">
        <w:rPr>
          <w:rFonts w:cs="Arial"/>
          <w:sz w:val="20"/>
          <w:szCs w:val="20"/>
        </w:rPr>
        <w:t xml:space="preserve">The most crucial consideration when selecting long-term investments is the need for diversity. Do not group all your stocks into a single category. You could lose significant amounts of money if all your investments are in the same category and it declines. Stocks should be in a variety of areas, such as financial, consumer discretionary, and healthcare. Since the categories are so diverse, you can still rely on the other classifications even if one portion fails. This will make a good “team” because the stocks are all diverse and work well together to balance each other out. </w:t>
      </w:r>
    </w:p>
    <w:p w14:paraId="0F53E9A6" w14:textId="77777777" w:rsidR="00405730" w:rsidRPr="00405730" w:rsidRDefault="00405730" w:rsidP="00405730">
      <w:pPr>
        <w:jc w:val="both"/>
        <w:rPr>
          <w:rFonts w:cs="Arial"/>
          <w:sz w:val="20"/>
          <w:szCs w:val="20"/>
        </w:rPr>
      </w:pPr>
    </w:p>
    <w:p w14:paraId="21374AC4" w14:textId="77777777" w:rsidR="00405730" w:rsidRPr="00405730" w:rsidRDefault="00405730" w:rsidP="00405730">
      <w:pPr>
        <w:jc w:val="both"/>
        <w:rPr>
          <w:rFonts w:cs="Arial"/>
          <w:sz w:val="20"/>
          <w:szCs w:val="20"/>
        </w:rPr>
      </w:pPr>
      <w:r w:rsidRPr="00405730">
        <w:rPr>
          <w:rFonts w:cs="Arial"/>
          <w:sz w:val="20"/>
          <w:szCs w:val="20"/>
        </w:rPr>
        <w:t xml:space="preserve">If I had to choose a team of long-term stocks, I would first choose Tesla. As the demand for electric cars increases, their stock price will rise as well. As a result, I will receive more money through the increasing value of the shares that I hold. My second choice would be Apple. Their stock will increase as they keep making their innovative technology that everyone adores. For diversity, I would also pick items from the financial and medical sectors such as Visa and West Pharmaceuticals. Because this “team” of long-term investments is so diverse and balances each other out, they will make excellent long-term investments. </w:t>
      </w:r>
    </w:p>
    <w:p w14:paraId="613C034A" w14:textId="77777777" w:rsidR="00405730" w:rsidRPr="00405730" w:rsidRDefault="00405730" w:rsidP="00405730">
      <w:pPr>
        <w:jc w:val="both"/>
        <w:rPr>
          <w:rFonts w:cs="Arial"/>
          <w:sz w:val="20"/>
          <w:szCs w:val="20"/>
        </w:rPr>
      </w:pPr>
    </w:p>
    <w:p w14:paraId="2EE858CC" w14:textId="56570FAA" w:rsidR="00EB549D" w:rsidRPr="00405730" w:rsidRDefault="00405730" w:rsidP="00405730">
      <w:pPr>
        <w:jc w:val="both"/>
        <w:rPr>
          <w:rFonts w:cs="Arial"/>
          <w:sz w:val="20"/>
          <w:szCs w:val="20"/>
        </w:rPr>
      </w:pPr>
      <w:r w:rsidRPr="00405730">
        <w:rPr>
          <w:rFonts w:cs="Arial"/>
          <w:sz w:val="20"/>
          <w:szCs w:val="20"/>
        </w:rPr>
        <w:t>Teamwork can help you succeed, even in the hardest of times. Having diversity in teams, as well as in investments, will help you meet your goals more efficiently. From what I’ve learned about stocks, and teamwork, this long-term stock “team” is continually evolving to meet the demands of our rapidly changing economy.</w:t>
      </w:r>
    </w:p>
    <w:p w14:paraId="219BB41F" w14:textId="6E2F1B49" w:rsidR="00E1237F" w:rsidRPr="00405730" w:rsidRDefault="00E1237F" w:rsidP="00584B8C">
      <w:pPr>
        <w:contextualSpacing/>
        <w:rPr>
          <w:rFonts w:ascii="Garamond" w:hAnsi="Garamond" w:cs="Calibri"/>
          <w:b/>
          <w:bCs/>
        </w:rPr>
      </w:pPr>
    </w:p>
    <w:sectPr w:rsidR="00E1237F" w:rsidRPr="00405730" w:rsidSect="00B3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4C6C"/>
    <w:multiLevelType w:val="hybridMultilevel"/>
    <w:tmpl w:val="304A0206"/>
    <w:lvl w:ilvl="0" w:tplc="F064CD3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811771"/>
    <w:multiLevelType w:val="hybridMultilevel"/>
    <w:tmpl w:val="0C1C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E70F3"/>
    <w:multiLevelType w:val="hybridMultilevel"/>
    <w:tmpl w:val="E9A2AD90"/>
    <w:lvl w:ilvl="0" w:tplc="0C905CFE">
      <w:start w:val="1"/>
      <w:numFmt w:val="decimal"/>
      <w:lvlText w:val="%1."/>
      <w:lvlJc w:val="left"/>
      <w:pPr>
        <w:ind w:left="720" w:hanging="360"/>
      </w:pPr>
    </w:lvl>
    <w:lvl w:ilvl="1" w:tplc="E9260F80">
      <w:start w:val="1"/>
      <w:numFmt w:val="decimal"/>
      <w:lvlText w:val="%2."/>
      <w:lvlJc w:val="left"/>
      <w:pPr>
        <w:ind w:left="1440" w:hanging="1080"/>
      </w:pPr>
    </w:lvl>
    <w:lvl w:ilvl="2" w:tplc="2228E0F0">
      <w:start w:val="1"/>
      <w:numFmt w:val="decimal"/>
      <w:lvlText w:val="%3."/>
      <w:lvlJc w:val="left"/>
      <w:pPr>
        <w:ind w:left="2160" w:hanging="1980"/>
      </w:pPr>
    </w:lvl>
    <w:lvl w:ilvl="3" w:tplc="071E4A7A">
      <w:start w:val="1"/>
      <w:numFmt w:val="decimal"/>
      <w:lvlText w:val="%4."/>
      <w:lvlJc w:val="left"/>
      <w:pPr>
        <w:ind w:left="2880" w:hanging="2520"/>
      </w:pPr>
    </w:lvl>
    <w:lvl w:ilvl="4" w:tplc="A9CA5F44">
      <w:start w:val="1"/>
      <w:numFmt w:val="decimal"/>
      <w:lvlText w:val="%5."/>
      <w:lvlJc w:val="left"/>
      <w:pPr>
        <w:ind w:left="3600" w:hanging="3240"/>
      </w:pPr>
    </w:lvl>
    <w:lvl w:ilvl="5" w:tplc="283CF5EC">
      <w:start w:val="1"/>
      <w:numFmt w:val="decimal"/>
      <w:lvlText w:val="%6."/>
      <w:lvlJc w:val="left"/>
      <w:pPr>
        <w:ind w:left="4320" w:hanging="4140"/>
      </w:pPr>
    </w:lvl>
    <w:lvl w:ilvl="6" w:tplc="0836731A">
      <w:start w:val="1"/>
      <w:numFmt w:val="decimal"/>
      <w:lvlText w:val="%7."/>
      <w:lvlJc w:val="left"/>
      <w:pPr>
        <w:ind w:left="5040" w:hanging="4680"/>
      </w:pPr>
    </w:lvl>
    <w:lvl w:ilvl="7" w:tplc="378EC9A4">
      <w:start w:val="1"/>
      <w:numFmt w:val="decimal"/>
      <w:lvlText w:val="%8."/>
      <w:lvlJc w:val="left"/>
      <w:pPr>
        <w:ind w:left="5760" w:hanging="5400"/>
      </w:pPr>
    </w:lvl>
    <w:lvl w:ilvl="8" w:tplc="3724CFAC">
      <w:start w:val="1"/>
      <w:numFmt w:val="decimal"/>
      <w:lvlText w:val="%9."/>
      <w:lvlJc w:val="left"/>
      <w:pPr>
        <w:ind w:left="6480" w:hanging="6300"/>
      </w:pPr>
    </w:lvl>
  </w:abstractNum>
  <w:abstractNum w:abstractNumId="3" w15:restartNumberingAfterBreak="0">
    <w:nsid w:val="58B67C06"/>
    <w:multiLevelType w:val="hybridMultilevel"/>
    <w:tmpl w:val="F79012BA"/>
    <w:lvl w:ilvl="0" w:tplc="44ACF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8041D"/>
    <w:multiLevelType w:val="hybridMultilevel"/>
    <w:tmpl w:val="0E645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WwNDAwtDQ2NjIxNTFT0lEKTi0uzszPAykwNK4FAAXRESQtAAAA"/>
  </w:docVars>
  <w:rsids>
    <w:rsidRoot w:val="00DF4AD6"/>
    <w:rsid w:val="000161BE"/>
    <w:rsid w:val="000247EC"/>
    <w:rsid w:val="000448EB"/>
    <w:rsid w:val="000606E4"/>
    <w:rsid w:val="0007764F"/>
    <w:rsid w:val="00082ECE"/>
    <w:rsid w:val="001C2D23"/>
    <w:rsid w:val="00220F55"/>
    <w:rsid w:val="002B3389"/>
    <w:rsid w:val="002D0F4F"/>
    <w:rsid w:val="002E7CD8"/>
    <w:rsid w:val="00303E20"/>
    <w:rsid w:val="00382D42"/>
    <w:rsid w:val="00405730"/>
    <w:rsid w:val="004505DA"/>
    <w:rsid w:val="00474A8C"/>
    <w:rsid w:val="004A7C47"/>
    <w:rsid w:val="005217A4"/>
    <w:rsid w:val="00551462"/>
    <w:rsid w:val="00560431"/>
    <w:rsid w:val="00584B8C"/>
    <w:rsid w:val="00593167"/>
    <w:rsid w:val="0063081F"/>
    <w:rsid w:val="00630B34"/>
    <w:rsid w:val="00643038"/>
    <w:rsid w:val="00652CCA"/>
    <w:rsid w:val="00661FCC"/>
    <w:rsid w:val="006D2D0C"/>
    <w:rsid w:val="00794C60"/>
    <w:rsid w:val="00811112"/>
    <w:rsid w:val="008A773A"/>
    <w:rsid w:val="008F4AEB"/>
    <w:rsid w:val="008F77FB"/>
    <w:rsid w:val="00986293"/>
    <w:rsid w:val="0098735D"/>
    <w:rsid w:val="00991E63"/>
    <w:rsid w:val="009B431C"/>
    <w:rsid w:val="00A60EB8"/>
    <w:rsid w:val="00A620FA"/>
    <w:rsid w:val="00A62F91"/>
    <w:rsid w:val="00B02F3A"/>
    <w:rsid w:val="00B20CF6"/>
    <w:rsid w:val="00B33888"/>
    <w:rsid w:val="00BD451A"/>
    <w:rsid w:val="00C01402"/>
    <w:rsid w:val="00C766C4"/>
    <w:rsid w:val="00C956FD"/>
    <w:rsid w:val="00CE1996"/>
    <w:rsid w:val="00D036A1"/>
    <w:rsid w:val="00D70E72"/>
    <w:rsid w:val="00DF4AD6"/>
    <w:rsid w:val="00DF722A"/>
    <w:rsid w:val="00E1237F"/>
    <w:rsid w:val="00E34ACB"/>
    <w:rsid w:val="00E72AAF"/>
    <w:rsid w:val="00EB549D"/>
    <w:rsid w:val="00EC48C5"/>
    <w:rsid w:val="00EC7299"/>
    <w:rsid w:val="00EF4D26"/>
    <w:rsid w:val="00F46779"/>
    <w:rsid w:val="00F576A9"/>
    <w:rsid w:val="00F60678"/>
    <w:rsid w:val="00F661F3"/>
    <w:rsid w:val="00F96426"/>
    <w:rsid w:val="00FB6916"/>
    <w:rsid w:val="00FE7DCB"/>
    <w:rsid w:val="00FF3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B4C9"/>
  <w15:docId w15:val="{2E18EAB5-4423-490C-8A79-C1DA169A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196"/>
    <w:pPr>
      <w:spacing w:after="0" w:line="240" w:lineRule="auto"/>
    </w:pPr>
    <w:rPr>
      <w:rFonts w:ascii="Arial" w:eastAsia="Times New Roman" w:hAnsi="Arial" w:cs="Times New Roman"/>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196"/>
    <w:rPr>
      <w:color w:val="0563C1"/>
      <w:u w:val="single"/>
    </w:rPr>
  </w:style>
  <w:style w:type="paragraph" w:styleId="NoSpacing">
    <w:name w:val="No Spacing"/>
    <w:uiPriority w:val="1"/>
    <w:qFormat/>
    <w:rsid w:val="00184196"/>
    <w:pPr>
      <w:spacing w:after="0" w:line="240" w:lineRule="auto"/>
    </w:pPr>
    <w:rPr>
      <w:rFonts w:eastAsia="Calibri" w:hAnsi="Calibri" w:cs="Times New Roman"/>
    </w:rPr>
  </w:style>
  <w:style w:type="character" w:customStyle="1" w:styleId="UnresolvedMention1">
    <w:name w:val="Unresolved Mention1"/>
    <w:basedOn w:val="DefaultParagraphFont"/>
    <w:uiPriority w:val="99"/>
    <w:semiHidden/>
    <w:unhideWhenUsed/>
    <w:rsid w:val="00D2031E"/>
    <w:rPr>
      <w:color w:val="808080"/>
      <w:shd w:val="clear" w:color="auto" w:fill="E6E6E6"/>
    </w:rPr>
  </w:style>
  <w:style w:type="paragraph" w:styleId="ListParagraph">
    <w:name w:val="List Paragraph"/>
    <w:basedOn w:val="Normal"/>
    <w:uiPriority w:val="34"/>
    <w:qFormat/>
    <w:rsid w:val="00D2031E"/>
    <w:pPr>
      <w:ind w:left="720"/>
      <w:contextualSpacing/>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555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E2"/>
    <w:rPr>
      <w:rFonts w:ascii="Segoe UI" w:eastAsia="Times New Roman" w:hAnsi="Segoe UI" w:cs="Segoe UI"/>
      <w:sz w:val="18"/>
      <w:szCs w:val="18"/>
    </w:rPr>
  </w:style>
  <w:style w:type="paragraph" w:styleId="NormalWeb">
    <w:name w:val="Normal (Web)"/>
    <w:basedOn w:val="Normal"/>
    <w:uiPriority w:val="99"/>
    <w:semiHidden/>
    <w:unhideWhenUsed/>
    <w:rsid w:val="008A059B"/>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D968D3"/>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BC474A"/>
    <w:rPr>
      <w:sz w:val="16"/>
      <w:szCs w:val="16"/>
    </w:rPr>
  </w:style>
  <w:style w:type="paragraph" w:styleId="CommentText">
    <w:name w:val="annotation text"/>
    <w:basedOn w:val="Normal"/>
    <w:link w:val="CommentTextChar"/>
    <w:uiPriority w:val="99"/>
    <w:semiHidden/>
    <w:unhideWhenUsed/>
    <w:rsid w:val="00BC474A"/>
    <w:rPr>
      <w:sz w:val="20"/>
      <w:szCs w:val="20"/>
    </w:rPr>
  </w:style>
  <w:style w:type="character" w:customStyle="1" w:styleId="CommentTextChar">
    <w:name w:val="Comment Text Char"/>
    <w:basedOn w:val="DefaultParagraphFont"/>
    <w:link w:val="CommentText"/>
    <w:uiPriority w:val="99"/>
    <w:semiHidden/>
    <w:rsid w:val="00BC474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C474A"/>
    <w:rPr>
      <w:b/>
      <w:bCs/>
    </w:rPr>
  </w:style>
  <w:style w:type="character" w:customStyle="1" w:styleId="CommentSubjectChar">
    <w:name w:val="Comment Subject Char"/>
    <w:basedOn w:val="CommentTextChar"/>
    <w:link w:val="CommentSubject"/>
    <w:uiPriority w:val="99"/>
    <w:semiHidden/>
    <w:rsid w:val="00BC474A"/>
    <w:rPr>
      <w:rFonts w:ascii="Arial" w:eastAsia="Times New Roman" w:hAnsi="Arial" w:cs="Times New Roman"/>
      <w:b/>
      <w:bCs/>
      <w:sz w:val="20"/>
      <w:szCs w:val="20"/>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character" w:styleId="UnresolvedMention">
    <w:name w:val="Unresolved Mention"/>
    <w:basedOn w:val="DefaultParagraphFont"/>
    <w:uiPriority w:val="99"/>
    <w:semiHidden/>
    <w:unhideWhenUsed/>
    <w:rsid w:val="00E1237F"/>
    <w:rPr>
      <w:color w:val="605E5C"/>
      <w:shd w:val="clear" w:color="auto" w:fill="E1DFDD"/>
    </w:rPr>
  </w:style>
  <w:style w:type="paragraph" w:customStyle="1" w:styleId="paragraph">
    <w:name w:val="paragraph"/>
    <w:basedOn w:val="Normal"/>
    <w:rsid w:val="00405730"/>
    <w:pPr>
      <w:spacing w:before="100" w:beforeAutospacing="1" w:after="100" w:afterAutospacing="1"/>
    </w:pPr>
    <w:rPr>
      <w:rFonts w:ascii="Times New Roman" w:hAnsi="Times New Roman"/>
    </w:rPr>
  </w:style>
  <w:style w:type="character" w:customStyle="1" w:styleId="normaltextrun">
    <w:name w:val="normaltextrun"/>
    <w:basedOn w:val="DefaultParagraphFont"/>
    <w:rsid w:val="00405730"/>
  </w:style>
  <w:style w:type="character" w:customStyle="1" w:styleId="eop">
    <w:name w:val="eop"/>
    <w:basedOn w:val="DefaultParagraphFont"/>
    <w:rsid w:val="0040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0215">
      <w:bodyDiv w:val="1"/>
      <w:marLeft w:val="0"/>
      <w:marRight w:val="0"/>
      <w:marTop w:val="0"/>
      <w:marBottom w:val="0"/>
      <w:divBdr>
        <w:top w:val="none" w:sz="0" w:space="0" w:color="auto"/>
        <w:left w:val="none" w:sz="0" w:space="0" w:color="auto"/>
        <w:bottom w:val="none" w:sz="0" w:space="0" w:color="auto"/>
        <w:right w:val="none" w:sz="0" w:space="0" w:color="auto"/>
      </w:divBdr>
    </w:div>
    <w:div w:id="323243279">
      <w:bodyDiv w:val="1"/>
      <w:marLeft w:val="0"/>
      <w:marRight w:val="0"/>
      <w:marTop w:val="0"/>
      <w:marBottom w:val="0"/>
      <w:divBdr>
        <w:top w:val="none" w:sz="0" w:space="0" w:color="auto"/>
        <w:left w:val="none" w:sz="0" w:space="0" w:color="auto"/>
        <w:bottom w:val="none" w:sz="0" w:space="0" w:color="auto"/>
        <w:right w:val="none" w:sz="0" w:space="0" w:color="auto"/>
      </w:divBdr>
    </w:div>
    <w:div w:id="384989960">
      <w:bodyDiv w:val="1"/>
      <w:marLeft w:val="0"/>
      <w:marRight w:val="0"/>
      <w:marTop w:val="0"/>
      <w:marBottom w:val="0"/>
      <w:divBdr>
        <w:top w:val="none" w:sz="0" w:space="0" w:color="auto"/>
        <w:left w:val="none" w:sz="0" w:space="0" w:color="auto"/>
        <w:bottom w:val="none" w:sz="0" w:space="0" w:color="auto"/>
        <w:right w:val="none" w:sz="0" w:space="0" w:color="auto"/>
      </w:divBdr>
    </w:div>
    <w:div w:id="508645080">
      <w:bodyDiv w:val="1"/>
      <w:marLeft w:val="0"/>
      <w:marRight w:val="0"/>
      <w:marTop w:val="0"/>
      <w:marBottom w:val="0"/>
      <w:divBdr>
        <w:top w:val="none" w:sz="0" w:space="0" w:color="auto"/>
        <w:left w:val="none" w:sz="0" w:space="0" w:color="auto"/>
        <w:bottom w:val="none" w:sz="0" w:space="0" w:color="auto"/>
        <w:right w:val="none" w:sz="0" w:space="0" w:color="auto"/>
      </w:divBdr>
      <w:divsChild>
        <w:div w:id="1268154252">
          <w:marLeft w:val="0"/>
          <w:marRight w:val="0"/>
          <w:marTop w:val="0"/>
          <w:marBottom w:val="0"/>
          <w:divBdr>
            <w:top w:val="none" w:sz="0" w:space="0" w:color="auto"/>
            <w:left w:val="none" w:sz="0" w:space="0" w:color="auto"/>
            <w:bottom w:val="none" w:sz="0" w:space="0" w:color="auto"/>
            <w:right w:val="none" w:sz="0" w:space="0" w:color="auto"/>
          </w:divBdr>
        </w:div>
        <w:div w:id="1041319450">
          <w:marLeft w:val="0"/>
          <w:marRight w:val="0"/>
          <w:marTop w:val="0"/>
          <w:marBottom w:val="0"/>
          <w:divBdr>
            <w:top w:val="none" w:sz="0" w:space="0" w:color="auto"/>
            <w:left w:val="none" w:sz="0" w:space="0" w:color="auto"/>
            <w:bottom w:val="none" w:sz="0" w:space="0" w:color="auto"/>
            <w:right w:val="none" w:sz="0" w:space="0" w:color="auto"/>
          </w:divBdr>
        </w:div>
        <w:div w:id="1567371208">
          <w:marLeft w:val="0"/>
          <w:marRight w:val="0"/>
          <w:marTop w:val="0"/>
          <w:marBottom w:val="0"/>
          <w:divBdr>
            <w:top w:val="none" w:sz="0" w:space="0" w:color="auto"/>
            <w:left w:val="none" w:sz="0" w:space="0" w:color="auto"/>
            <w:bottom w:val="none" w:sz="0" w:space="0" w:color="auto"/>
            <w:right w:val="none" w:sz="0" w:space="0" w:color="auto"/>
          </w:divBdr>
        </w:div>
      </w:divsChild>
    </w:div>
    <w:div w:id="553732456">
      <w:bodyDiv w:val="1"/>
      <w:marLeft w:val="0"/>
      <w:marRight w:val="0"/>
      <w:marTop w:val="0"/>
      <w:marBottom w:val="0"/>
      <w:divBdr>
        <w:top w:val="none" w:sz="0" w:space="0" w:color="auto"/>
        <w:left w:val="none" w:sz="0" w:space="0" w:color="auto"/>
        <w:bottom w:val="none" w:sz="0" w:space="0" w:color="auto"/>
        <w:right w:val="none" w:sz="0" w:space="0" w:color="auto"/>
      </w:divBdr>
    </w:div>
    <w:div w:id="850485092">
      <w:bodyDiv w:val="1"/>
      <w:marLeft w:val="0"/>
      <w:marRight w:val="0"/>
      <w:marTop w:val="0"/>
      <w:marBottom w:val="0"/>
      <w:divBdr>
        <w:top w:val="none" w:sz="0" w:space="0" w:color="auto"/>
        <w:left w:val="none" w:sz="0" w:space="0" w:color="auto"/>
        <w:bottom w:val="none" w:sz="0" w:space="0" w:color="auto"/>
        <w:right w:val="none" w:sz="0" w:space="0" w:color="auto"/>
      </w:divBdr>
    </w:div>
    <w:div w:id="931011237">
      <w:bodyDiv w:val="1"/>
      <w:marLeft w:val="0"/>
      <w:marRight w:val="0"/>
      <w:marTop w:val="0"/>
      <w:marBottom w:val="0"/>
      <w:divBdr>
        <w:top w:val="none" w:sz="0" w:space="0" w:color="auto"/>
        <w:left w:val="none" w:sz="0" w:space="0" w:color="auto"/>
        <w:bottom w:val="none" w:sz="0" w:space="0" w:color="auto"/>
        <w:right w:val="none" w:sz="0" w:space="0" w:color="auto"/>
      </w:divBdr>
    </w:div>
    <w:div w:id="998538846">
      <w:bodyDiv w:val="1"/>
      <w:marLeft w:val="0"/>
      <w:marRight w:val="0"/>
      <w:marTop w:val="0"/>
      <w:marBottom w:val="0"/>
      <w:divBdr>
        <w:top w:val="none" w:sz="0" w:space="0" w:color="auto"/>
        <w:left w:val="none" w:sz="0" w:space="0" w:color="auto"/>
        <w:bottom w:val="none" w:sz="0" w:space="0" w:color="auto"/>
        <w:right w:val="none" w:sz="0" w:space="0" w:color="auto"/>
      </w:divBdr>
    </w:div>
    <w:div w:id="1157647929">
      <w:bodyDiv w:val="1"/>
      <w:marLeft w:val="0"/>
      <w:marRight w:val="0"/>
      <w:marTop w:val="0"/>
      <w:marBottom w:val="0"/>
      <w:divBdr>
        <w:top w:val="none" w:sz="0" w:space="0" w:color="auto"/>
        <w:left w:val="none" w:sz="0" w:space="0" w:color="auto"/>
        <w:bottom w:val="none" w:sz="0" w:space="0" w:color="auto"/>
        <w:right w:val="none" w:sz="0" w:space="0" w:color="auto"/>
      </w:divBdr>
    </w:div>
    <w:div w:id="1159809419">
      <w:bodyDiv w:val="1"/>
      <w:marLeft w:val="0"/>
      <w:marRight w:val="0"/>
      <w:marTop w:val="0"/>
      <w:marBottom w:val="0"/>
      <w:divBdr>
        <w:top w:val="none" w:sz="0" w:space="0" w:color="auto"/>
        <w:left w:val="none" w:sz="0" w:space="0" w:color="auto"/>
        <w:bottom w:val="none" w:sz="0" w:space="0" w:color="auto"/>
        <w:right w:val="none" w:sz="0" w:space="0" w:color="auto"/>
      </w:divBdr>
    </w:div>
    <w:div w:id="1305962691">
      <w:bodyDiv w:val="1"/>
      <w:marLeft w:val="0"/>
      <w:marRight w:val="0"/>
      <w:marTop w:val="0"/>
      <w:marBottom w:val="0"/>
      <w:divBdr>
        <w:top w:val="none" w:sz="0" w:space="0" w:color="auto"/>
        <w:left w:val="none" w:sz="0" w:space="0" w:color="auto"/>
        <w:bottom w:val="none" w:sz="0" w:space="0" w:color="auto"/>
        <w:right w:val="none" w:sz="0" w:space="0" w:color="auto"/>
      </w:divBdr>
    </w:div>
    <w:div w:id="1648243836">
      <w:bodyDiv w:val="1"/>
      <w:marLeft w:val="0"/>
      <w:marRight w:val="0"/>
      <w:marTop w:val="0"/>
      <w:marBottom w:val="0"/>
      <w:divBdr>
        <w:top w:val="none" w:sz="0" w:space="0" w:color="auto"/>
        <w:left w:val="none" w:sz="0" w:space="0" w:color="auto"/>
        <w:bottom w:val="none" w:sz="0" w:space="0" w:color="auto"/>
        <w:right w:val="none" w:sz="0" w:space="0" w:color="auto"/>
      </w:divBdr>
    </w:div>
    <w:div w:id="1844856087">
      <w:bodyDiv w:val="1"/>
      <w:marLeft w:val="0"/>
      <w:marRight w:val="0"/>
      <w:marTop w:val="0"/>
      <w:marBottom w:val="0"/>
      <w:divBdr>
        <w:top w:val="none" w:sz="0" w:space="0" w:color="auto"/>
        <w:left w:val="none" w:sz="0" w:space="0" w:color="auto"/>
        <w:bottom w:val="none" w:sz="0" w:space="0" w:color="auto"/>
        <w:right w:val="none" w:sz="0" w:space="0" w:color="auto"/>
      </w:divBdr>
    </w:div>
    <w:div w:id="1892302144">
      <w:bodyDiv w:val="1"/>
      <w:marLeft w:val="0"/>
      <w:marRight w:val="0"/>
      <w:marTop w:val="0"/>
      <w:marBottom w:val="0"/>
      <w:divBdr>
        <w:top w:val="none" w:sz="0" w:space="0" w:color="auto"/>
        <w:left w:val="none" w:sz="0" w:space="0" w:color="auto"/>
        <w:bottom w:val="none" w:sz="0" w:space="0" w:color="auto"/>
        <w:right w:val="none" w:sz="0" w:space="0" w:color="auto"/>
      </w:divBdr>
    </w:div>
    <w:div w:id="1908413239">
      <w:bodyDiv w:val="1"/>
      <w:marLeft w:val="0"/>
      <w:marRight w:val="0"/>
      <w:marTop w:val="0"/>
      <w:marBottom w:val="0"/>
      <w:divBdr>
        <w:top w:val="none" w:sz="0" w:space="0" w:color="auto"/>
        <w:left w:val="none" w:sz="0" w:space="0" w:color="auto"/>
        <w:bottom w:val="none" w:sz="0" w:space="0" w:color="auto"/>
        <w:right w:val="none" w:sz="0" w:space="0" w:color="auto"/>
      </w:divBdr>
      <w:divsChild>
        <w:div w:id="131485275">
          <w:marLeft w:val="0"/>
          <w:marRight w:val="0"/>
          <w:marTop w:val="0"/>
          <w:marBottom w:val="0"/>
          <w:divBdr>
            <w:top w:val="none" w:sz="0" w:space="0" w:color="auto"/>
            <w:left w:val="none" w:sz="0" w:space="0" w:color="auto"/>
            <w:bottom w:val="none" w:sz="0" w:space="0" w:color="auto"/>
            <w:right w:val="none" w:sz="0" w:space="0" w:color="auto"/>
          </w:divBdr>
        </w:div>
        <w:div w:id="281229462">
          <w:marLeft w:val="0"/>
          <w:marRight w:val="0"/>
          <w:marTop w:val="0"/>
          <w:marBottom w:val="0"/>
          <w:divBdr>
            <w:top w:val="none" w:sz="0" w:space="0" w:color="auto"/>
            <w:left w:val="none" w:sz="0" w:space="0" w:color="auto"/>
            <w:bottom w:val="none" w:sz="0" w:space="0" w:color="auto"/>
            <w:right w:val="none" w:sz="0" w:space="0" w:color="auto"/>
          </w:divBdr>
        </w:div>
      </w:divsChild>
    </w:div>
    <w:div w:id="1953121892">
      <w:bodyDiv w:val="1"/>
      <w:marLeft w:val="0"/>
      <w:marRight w:val="0"/>
      <w:marTop w:val="0"/>
      <w:marBottom w:val="0"/>
      <w:divBdr>
        <w:top w:val="none" w:sz="0" w:space="0" w:color="auto"/>
        <w:left w:val="none" w:sz="0" w:space="0" w:color="auto"/>
        <w:bottom w:val="none" w:sz="0" w:space="0" w:color="auto"/>
        <w:right w:val="none" w:sz="0" w:space="0" w:color="auto"/>
      </w:divBdr>
    </w:div>
    <w:div w:id="2048330154">
      <w:bodyDiv w:val="1"/>
      <w:marLeft w:val="0"/>
      <w:marRight w:val="0"/>
      <w:marTop w:val="0"/>
      <w:marBottom w:val="0"/>
      <w:divBdr>
        <w:top w:val="none" w:sz="0" w:space="0" w:color="auto"/>
        <w:left w:val="none" w:sz="0" w:space="0" w:color="auto"/>
        <w:bottom w:val="none" w:sz="0" w:space="0" w:color="auto"/>
        <w:right w:val="none" w:sz="0" w:space="0" w:color="auto"/>
      </w:divBdr>
    </w:div>
    <w:div w:id="21455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1273-447A-48BD-AA93-8EACAC54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Donnini</dc:creator>
  <cp:lastModifiedBy>Ginsie Higgs</cp:lastModifiedBy>
  <cp:revision>2</cp:revision>
  <cp:lastPrinted>2023-01-18T21:15:00Z</cp:lastPrinted>
  <dcterms:created xsi:type="dcterms:W3CDTF">2023-06-05T18:49:00Z</dcterms:created>
  <dcterms:modified xsi:type="dcterms:W3CDTF">2023-06-05T18:49:00Z</dcterms:modified>
</cp:coreProperties>
</file>